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68" w:rsidRDefault="00DD3E68" w:rsidP="003158B3">
      <w:pPr>
        <w:jc w:val="center"/>
        <w:rPr>
          <w:b/>
          <w:sz w:val="32"/>
          <w:szCs w:val="32"/>
        </w:rPr>
      </w:pPr>
    </w:p>
    <w:p w:rsidR="003158B3" w:rsidRDefault="003158B3" w:rsidP="00315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Gut secretion &amp; absorption</w:t>
      </w:r>
      <w:r w:rsidR="00DD3E68">
        <w:rPr>
          <w:b/>
          <w:sz w:val="32"/>
          <w:szCs w:val="32"/>
        </w:rPr>
        <w:t xml:space="preserve"> resources</w:t>
      </w:r>
    </w:p>
    <w:p w:rsidR="00F5619A" w:rsidRDefault="00F5619A" w:rsidP="00F5619A">
      <w:pPr>
        <w:rPr>
          <w:rFonts w:ascii="Arial" w:hAnsi="Arial" w:cs="Arial"/>
          <w:sz w:val="22"/>
          <w:szCs w:val="22"/>
        </w:rPr>
      </w:pPr>
    </w:p>
    <w:p w:rsidR="00F5619A" w:rsidRPr="006662F6" w:rsidRDefault="006662F6" w:rsidP="006662F6">
      <w:pPr>
        <w:ind w:firstLine="720"/>
        <w:rPr>
          <w:rFonts w:ascii="Arial" w:hAnsi="Arial" w:cs="Arial"/>
          <w:i/>
          <w:sz w:val="18"/>
          <w:szCs w:val="18"/>
        </w:rPr>
      </w:pPr>
      <w:r w:rsidRPr="006662F6">
        <w:rPr>
          <w:rFonts w:ascii="Arial" w:hAnsi="Arial" w:cs="Arial"/>
          <w:i/>
          <w:sz w:val="18"/>
          <w:szCs w:val="18"/>
        </w:rPr>
        <w:t xml:space="preserve">NB: </w:t>
      </w:r>
      <w:r w:rsidR="008C0D0E" w:rsidRPr="006662F6">
        <w:rPr>
          <w:rFonts w:ascii="Arial" w:hAnsi="Arial" w:cs="Arial"/>
          <w:i/>
          <w:sz w:val="18"/>
          <w:szCs w:val="18"/>
        </w:rPr>
        <w:t xml:space="preserve">Access from University </w:t>
      </w:r>
      <w:r w:rsidRPr="006662F6">
        <w:rPr>
          <w:rFonts w:ascii="Arial" w:hAnsi="Arial" w:cs="Arial"/>
          <w:i/>
          <w:sz w:val="18"/>
          <w:szCs w:val="18"/>
        </w:rPr>
        <w:t xml:space="preserve">campus </w:t>
      </w:r>
      <w:r w:rsidR="008C0D0E" w:rsidRPr="006662F6">
        <w:rPr>
          <w:rFonts w:ascii="Arial" w:hAnsi="Arial" w:cs="Arial"/>
          <w:i/>
          <w:sz w:val="18"/>
          <w:szCs w:val="18"/>
        </w:rPr>
        <w:t xml:space="preserve">may be needed </w:t>
      </w:r>
      <w:r w:rsidRPr="006662F6">
        <w:rPr>
          <w:rFonts w:ascii="Arial" w:hAnsi="Arial" w:cs="Arial"/>
          <w:i/>
          <w:sz w:val="18"/>
          <w:szCs w:val="18"/>
        </w:rPr>
        <w:t xml:space="preserve">for permissions to </w:t>
      </w:r>
      <w:r w:rsidR="008C0D0E" w:rsidRPr="006662F6">
        <w:rPr>
          <w:rFonts w:ascii="Arial" w:hAnsi="Arial" w:cs="Arial"/>
          <w:i/>
          <w:sz w:val="18"/>
          <w:szCs w:val="18"/>
        </w:rPr>
        <w:t>get full article</w:t>
      </w:r>
      <w:r>
        <w:rPr>
          <w:rFonts w:ascii="Arial" w:hAnsi="Arial" w:cs="Arial"/>
          <w:i/>
          <w:sz w:val="18"/>
          <w:szCs w:val="18"/>
        </w:rPr>
        <w:t>s</w:t>
      </w:r>
    </w:p>
    <w:p w:rsidR="008C0D0E" w:rsidRDefault="008C0D0E" w:rsidP="00F5619A">
      <w:pPr>
        <w:rPr>
          <w:rFonts w:ascii="Arial" w:hAnsi="Arial" w:cs="Arial"/>
          <w:sz w:val="22"/>
          <w:szCs w:val="22"/>
        </w:rPr>
      </w:pPr>
    </w:p>
    <w:p w:rsidR="00311A33" w:rsidRPr="008C0D0E" w:rsidRDefault="00D427EC" w:rsidP="008C0D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hyperlink r:id="rId7" w:history="1">
        <w:proofErr w:type="spellStart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Kiela</w:t>
        </w:r>
        <w:proofErr w:type="spellEnd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PR and </w:t>
        </w:r>
        <w:proofErr w:type="spellStart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Ghishan</w:t>
        </w:r>
        <w:proofErr w:type="spellEnd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FK (2016). </w:t>
        </w:r>
        <w:r w:rsidR="00311A33" w:rsidRPr="008C0D0E">
          <w:rPr>
            <w:rStyle w:val="Hyperlink"/>
            <w:rFonts w:ascii="Arial" w:hAnsi="Arial" w:cs="Arial"/>
            <w:sz w:val="22"/>
            <w:szCs w:val="22"/>
          </w:rPr>
          <w:t>Physiology of Intestinal Absorption and Secretion Best Practice &amp; Research Clinical Gastroenterology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311A33" w:rsidRPr="008C0D0E">
          <w:rPr>
            <w:rStyle w:val="Hyperlink"/>
            <w:rFonts w:ascii="Arial" w:hAnsi="Arial" w:cs="Arial"/>
            <w:sz w:val="22"/>
            <w:szCs w:val="22"/>
          </w:rPr>
          <w:t>30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(2);</w:t>
        </w:r>
        <w:r w:rsidR="00311A33" w:rsidRPr="008C0D0E">
          <w:rPr>
            <w:rStyle w:val="Hyperlink"/>
            <w:rFonts w:ascii="Arial" w:hAnsi="Arial" w:cs="Arial"/>
            <w:sz w:val="22"/>
            <w:szCs w:val="22"/>
          </w:rPr>
          <w:t>145-159</w:t>
        </w:r>
      </w:hyperlink>
    </w:p>
    <w:p w:rsidR="00311A33" w:rsidRDefault="00311A33" w:rsidP="008C0D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C0D0E" w:rsidRDefault="00D427EC" w:rsidP="008C0D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hyperlink r:id="rId8" w:history="1">
        <w:proofErr w:type="spellStart"/>
        <w:r w:rsidR="008C0D0E" w:rsidRPr="00F5619A">
          <w:rPr>
            <w:rStyle w:val="Hyperlink"/>
            <w:rFonts w:ascii="Arial" w:hAnsi="Arial" w:cs="Arial"/>
            <w:sz w:val="22"/>
            <w:szCs w:val="22"/>
          </w:rPr>
          <w:t>Geibel</w:t>
        </w:r>
        <w:proofErr w:type="spellEnd"/>
        <w:r w:rsidR="008C0D0E" w:rsidRPr="00F5619A">
          <w:rPr>
            <w:rStyle w:val="Hyperlink"/>
            <w:rFonts w:ascii="Arial" w:hAnsi="Arial" w:cs="Arial"/>
            <w:sz w:val="22"/>
            <w:szCs w:val="22"/>
          </w:rPr>
          <w:t xml:space="preserve"> JP et al. (2005). SECRETION AND ABSORPTION BY COLONIC CRYPTS. Annual Review of Physiology Vol. 67: 471-490</w:t>
        </w:r>
      </w:hyperlink>
      <w:r w:rsidR="008C0D0E" w:rsidRPr="00F5619A">
        <w:rPr>
          <w:rFonts w:ascii="Arial" w:hAnsi="Arial" w:cs="Arial"/>
          <w:sz w:val="22"/>
          <w:szCs w:val="22"/>
        </w:rPr>
        <w:t xml:space="preserve"> </w:t>
      </w:r>
    </w:p>
    <w:p w:rsidR="00C92084" w:rsidRPr="008C0D0E" w:rsidRDefault="00C92084" w:rsidP="008C0D0E">
      <w:pPr>
        <w:jc w:val="both"/>
        <w:rPr>
          <w:rFonts w:ascii="Arial" w:hAnsi="Arial" w:cs="Arial"/>
          <w:sz w:val="22"/>
          <w:szCs w:val="22"/>
        </w:rPr>
      </w:pPr>
    </w:p>
    <w:p w:rsidR="00F5619A" w:rsidRPr="00F5619A" w:rsidRDefault="00D427EC" w:rsidP="00F561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9" w:history="1">
        <w:r w:rsidR="00F5619A" w:rsidRPr="008C0D0E">
          <w:rPr>
            <w:rStyle w:val="Hyperlink"/>
            <w:rFonts w:ascii="Arial" w:hAnsi="Arial" w:cs="Arial"/>
            <w:sz w:val="22"/>
            <w:szCs w:val="22"/>
          </w:rPr>
          <w:t>‘Discovery of G-proteins’</w:t>
        </w:r>
      </w:hyperlink>
      <w:r w:rsidR="00F5619A" w:rsidRPr="00F5619A">
        <w:rPr>
          <w:rFonts w:ascii="Arial" w:hAnsi="Arial" w:cs="Arial"/>
          <w:sz w:val="22"/>
          <w:szCs w:val="22"/>
        </w:rPr>
        <w:t xml:space="preserve"> </w:t>
      </w:r>
      <w:r w:rsidR="00F5619A" w:rsidRPr="00F5619A">
        <w:rPr>
          <w:rFonts w:ascii="Arial" w:hAnsi="Arial" w:cs="Arial"/>
          <w:sz w:val="22"/>
          <w:szCs w:val="22"/>
        </w:rPr>
        <w:br/>
        <w:t xml:space="preserve">  </w:t>
      </w:r>
    </w:p>
    <w:p w:rsidR="008C0D0E" w:rsidRPr="00C92084" w:rsidRDefault="00D427EC" w:rsidP="008C0D0E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0" w:history="1">
        <w:r w:rsidR="008C0D0E" w:rsidRPr="00F5619A">
          <w:rPr>
            <w:rStyle w:val="Hyperlink"/>
            <w:rFonts w:ascii="Arial" w:hAnsi="Arial" w:cs="Arial"/>
            <w:sz w:val="22"/>
            <w:szCs w:val="22"/>
          </w:rPr>
          <w:t xml:space="preserve">Iyengar R (1997). There are GAPS and there are GAPS. </w:t>
        </w:r>
        <w:r w:rsidR="008C0D0E" w:rsidRPr="00F5619A">
          <w:rPr>
            <w:rStyle w:val="Hyperlink"/>
            <w:rFonts w:ascii="Arial" w:hAnsi="Arial" w:cs="Arial"/>
            <w:i/>
            <w:iCs/>
            <w:sz w:val="22"/>
            <w:szCs w:val="22"/>
          </w:rPr>
          <w:t>Science</w:t>
        </w:r>
        <w:r w:rsidR="008C0D0E" w:rsidRPr="00F5619A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C0D0E" w:rsidRPr="00F5619A">
          <w:rPr>
            <w:rStyle w:val="Hyperlink"/>
            <w:rFonts w:ascii="Arial" w:hAnsi="Arial" w:cs="Arial"/>
            <w:b/>
            <w:bCs/>
            <w:sz w:val="22"/>
            <w:szCs w:val="22"/>
          </w:rPr>
          <w:t>275</w:t>
        </w:r>
        <w:r w:rsidR="008C0D0E" w:rsidRPr="00F5619A">
          <w:rPr>
            <w:rStyle w:val="Hyperlink"/>
            <w:rFonts w:ascii="Arial" w:hAnsi="Arial" w:cs="Arial"/>
            <w:sz w:val="22"/>
            <w:szCs w:val="22"/>
          </w:rPr>
          <w:t xml:space="preserve"> 42-3.</w:t>
        </w:r>
      </w:hyperlink>
      <w:bookmarkStart w:id="0" w:name="_GoBack"/>
      <w:bookmarkEnd w:id="0"/>
    </w:p>
    <w:p w:rsidR="00F5619A" w:rsidRPr="00F5619A" w:rsidRDefault="00F5619A" w:rsidP="008C0D0E">
      <w:pPr>
        <w:pStyle w:val="ListParagraph"/>
        <w:rPr>
          <w:rFonts w:ascii="Arial" w:hAnsi="Arial" w:cs="Arial"/>
          <w:sz w:val="22"/>
          <w:szCs w:val="22"/>
        </w:rPr>
      </w:pPr>
      <w:r w:rsidRPr="00F5619A">
        <w:rPr>
          <w:rFonts w:ascii="Arial" w:hAnsi="Arial" w:cs="Arial"/>
          <w:sz w:val="22"/>
          <w:szCs w:val="22"/>
        </w:rPr>
        <w:t xml:space="preserve">  </w:t>
      </w:r>
    </w:p>
    <w:p w:rsidR="008C0D0E" w:rsidRPr="00336108" w:rsidRDefault="00D427EC" w:rsidP="008C0D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1" w:history="1">
        <w:r w:rsidR="008C0D0E" w:rsidRPr="00DD3E68">
          <w:rPr>
            <w:rStyle w:val="Hyperlink"/>
            <w:rFonts w:ascii="Arial" w:hAnsi="Arial" w:cs="Arial"/>
            <w:sz w:val="22"/>
            <w:szCs w:val="22"/>
          </w:rPr>
          <w:t xml:space="preserve">Intestinal ion transport and the pathophysiology of </w:t>
        </w:r>
        <w:proofErr w:type="spellStart"/>
        <w:r w:rsidR="008C0D0E" w:rsidRPr="00DD3E68">
          <w:rPr>
            <w:rStyle w:val="Hyperlink"/>
            <w:rFonts w:ascii="Arial" w:hAnsi="Arial" w:cs="Arial"/>
            <w:sz w:val="22"/>
            <w:szCs w:val="22"/>
          </w:rPr>
          <w:t>diarrhea</w:t>
        </w:r>
        <w:proofErr w:type="spellEnd"/>
        <w:r w:rsidR="008C0D0E" w:rsidRPr="00DD3E68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8C0D0E">
        <w:rPr>
          <w:rFonts w:ascii="Arial" w:hAnsi="Arial" w:cs="Arial"/>
          <w:sz w:val="22"/>
          <w:szCs w:val="22"/>
        </w:rPr>
        <w:t xml:space="preserve"> </w:t>
      </w:r>
      <w:r w:rsidR="008C0D0E" w:rsidRPr="00336108">
        <w:rPr>
          <w:rFonts w:ascii="Arial" w:hAnsi="Arial" w:cs="Arial"/>
          <w:sz w:val="22"/>
          <w:szCs w:val="22"/>
        </w:rPr>
        <w:t>Field M</w:t>
      </w:r>
      <w:r w:rsidR="008C0D0E">
        <w:rPr>
          <w:rFonts w:ascii="Arial" w:hAnsi="Arial" w:cs="Arial"/>
          <w:sz w:val="22"/>
          <w:szCs w:val="22"/>
        </w:rPr>
        <w:t xml:space="preserve">. </w:t>
      </w:r>
      <w:r w:rsidR="008C0D0E" w:rsidRPr="00336108">
        <w:rPr>
          <w:rFonts w:ascii="Arial" w:hAnsi="Arial" w:cs="Arial"/>
          <w:sz w:val="22"/>
          <w:szCs w:val="22"/>
        </w:rPr>
        <w:t>J Clin Invest. 2003 Apr 1; 111(7): 931–943.</w:t>
      </w:r>
    </w:p>
    <w:p w:rsidR="008C0D0E" w:rsidRDefault="008C0D0E" w:rsidP="008C0D0E">
      <w:pPr>
        <w:pStyle w:val="ListParagraph"/>
        <w:rPr>
          <w:rFonts w:ascii="Arial" w:hAnsi="Arial" w:cs="Arial"/>
          <w:sz w:val="22"/>
          <w:szCs w:val="22"/>
        </w:rPr>
      </w:pPr>
    </w:p>
    <w:p w:rsidR="00F5619A" w:rsidRPr="00F5619A" w:rsidRDefault="00D427EC" w:rsidP="00F561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2" w:history="1">
        <w:r w:rsidR="00F5619A" w:rsidRPr="006662F6">
          <w:rPr>
            <w:rStyle w:val="Hyperlink"/>
            <w:rFonts w:ascii="Arial" w:hAnsi="Arial" w:cs="Arial"/>
            <w:sz w:val="22"/>
            <w:szCs w:val="22"/>
          </w:rPr>
          <w:t xml:space="preserve">Heidelberg JF et al. (2000). DNA sequence of both chromosomes of the cholera pathogen </w:t>
        </w:r>
        <w:r w:rsidR="00F5619A" w:rsidRPr="006662F6">
          <w:rPr>
            <w:rStyle w:val="Hyperlink"/>
            <w:rFonts w:ascii="Arial" w:hAnsi="Arial" w:cs="Arial"/>
            <w:i/>
            <w:sz w:val="22"/>
            <w:szCs w:val="22"/>
          </w:rPr>
          <w:t>Vibrio cholerae</w:t>
        </w:r>
        <w:r w:rsidR="00F5619A" w:rsidRPr="006662F6">
          <w:rPr>
            <w:rStyle w:val="Hyperlink"/>
            <w:rFonts w:ascii="Arial" w:hAnsi="Arial" w:cs="Arial"/>
            <w:sz w:val="22"/>
            <w:szCs w:val="22"/>
          </w:rPr>
          <w:t>. Nature 406, 477-483</w:t>
        </w:r>
      </w:hyperlink>
      <w:r w:rsidR="00F5619A" w:rsidRPr="00F5619A">
        <w:rPr>
          <w:rFonts w:ascii="Arial" w:hAnsi="Arial" w:cs="Arial"/>
          <w:sz w:val="22"/>
          <w:szCs w:val="22"/>
        </w:rPr>
        <w:t xml:space="preserve">  </w:t>
      </w:r>
      <w:r w:rsidR="00F5619A" w:rsidRPr="00F5619A">
        <w:rPr>
          <w:rFonts w:ascii="Arial" w:hAnsi="Arial" w:cs="Arial"/>
          <w:sz w:val="22"/>
          <w:szCs w:val="22"/>
        </w:rPr>
        <w:br/>
      </w:r>
    </w:p>
    <w:p w:rsidR="00C92084" w:rsidRPr="008C0D0E" w:rsidRDefault="00D427EC" w:rsidP="008C0D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3" w:history="1">
        <w:proofErr w:type="spellStart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Donnenberg</w:t>
        </w:r>
        <w:proofErr w:type="spellEnd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MS (2000). Pathogenic strategies of enteric bacteria. </w:t>
        </w:r>
        <w:r w:rsidR="008C0D0E" w:rsidRPr="008C0D0E">
          <w:rPr>
            <w:rStyle w:val="Hyperlink"/>
            <w:rFonts w:ascii="Arial" w:hAnsi="Arial" w:cs="Arial"/>
            <w:i/>
            <w:iCs/>
            <w:sz w:val="22"/>
            <w:szCs w:val="22"/>
          </w:rPr>
          <w:t>Nature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C0D0E" w:rsidRPr="008C0D0E">
          <w:rPr>
            <w:rStyle w:val="Hyperlink"/>
            <w:rFonts w:ascii="Arial" w:hAnsi="Arial" w:cs="Arial"/>
            <w:b/>
            <w:bCs/>
            <w:sz w:val="22"/>
            <w:szCs w:val="22"/>
          </w:rPr>
          <w:t>406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768-74.</w:t>
        </w:r>
      </w:hyperlink>
    </w:p>
    <w:p w:rsidR="00F5619A" w:rsidRPr="008C0D0E" w:rsidRDefault="00F5619A" w:rsidP="008C0D0E">
      <w:pPr>
        <w:rPr>
          <w:rFonts w:ascii="Arial" w:hAnsi="Arial" w:cs="Arial"/>
          <w:sz w:val="22"/>
          <w:szCs w:val="22"/>
        </w:rPr>
      </w:pPr>
    </w:p>
    <w:p w:rsidR="00F5619A" w:rsidRDefault="00D427EC" w:rsidP="00F561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>Lencer</w:t>
        </w:r>
        <w:proofErr w:type="spellEnd"/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 xml:space="preserve"> WI, Tsai B. (2003). The intracellular voyage of cholera toxin: going retro. </w:t>
        </w:r>
        <w:r w:rsidR="00F5619A" w:rsidRPr="00F5619A">
          <w:rPr>
            <w:rStyle w:val="Hyperlink"/>
            <w:rFonts w:ascii="Arial" w:hAnsi="Arial" w:cs="Arial"/>
            <w:i/>
            <w:iCs/>
            <w:sz w:val="22"/>
            <w:szCs w:val="22"/>
          </w:rPr>
          <w:t>TRENDS in Biochemical Sciences</w:t>
        </w:r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 xml:space="preserve"> , </w:t>
        </w:r>
        <w:r w:rsidR="00F5619A" w:rsidRPr="00F5619A">
          <w:rPr>
            <w:rStyle w:val="Hyperlink"/>
            <w:rFonts w:ascii="Arial" w:hAnsi="Arial" w:cs="Arial"/>
            <w:b/>
            <w:bCs/>
            <w:sz w:val="22"/>
            <w:szCs w:val="22"/>
          </w:rPr>
          <w:t>28</w:t>
        </w:r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>, 639-645</w:t>
        </w:r>
      </w:hyperlink>
      <w:r w:rsidR="00F5619A" w:rsidRPr="00F5619A">
        <w:rPr>
          <w:rFonts w:ascii="Arial" w:hAnsi="Arial" w:cs="Arial"/>
          <w:sz w:val="22"/>
          <w:szCs w:val="22"/>
        </w:rPr>
        <w:t xml:space="preserve"> </w:t>
      </w:r>
    </w:p>
    <w:p w:rsidR="00F5619A" w:rsidRPr="00F5619A" w:rsidRDefault="00F5619A" w:rsidP="00F5619A">
      <w:pPr>
        <w:pStyle w:val="ListParagraph"/>
        <w:rPr>
          <w:rFonts w:ascii="Arial" w:hAnsi="Arial" w:cs="Arial"/>
          <w:sz w:val="22"/>
          <w:szCs w:val="22"/>
        </w:rPr>
      </w:pPr>
    </w:p>
    <w:p w:rsidR="008C0D0E" w:rsidRPr="008C0D0E" w:rsidRDefault="00D427EC" w:rsidP="008C0D0E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5" w:history="1">
        <w:proofErr w:type="spellStart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Sandvig</w:t>
        </w:r>
        <w:proofErr w:type="spellEnd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K, van </w:t>
        </w:r>
        <w:proofErr w:type="spellStart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Deurs</w:t>
        </w:r>
        <w:proofErr w:type="spellEnd"/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B (2002). Transport of protein toxins into cells: pathways used by ricin, cholera toxin and Shiga toxin. </w:t>
        </w:r>
        <w:r w:rsidR="008C0D0E" w:rsidRPr="008C0D0E">
          <w:rPr>
            <w:rStyle w:val="Hyperlink"/>
            <w:rFonts w:ascii="Arial" w:hAnsi="Arial" w:cs="Arial"/>
            <w:i/>
            <w:iCs/>
            <w:sz w:val="22"/>
            <w:szCs w:val="22"/>
          </w:rPr>
          <w:t>FEBS Letters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C0D0E" w:rsidRPr="008C0D0E">
          <w:rPr>
            <w:rStyle w:val="Hyperlink"/>
            <w:rFonts w:ascii="Arial" w:hAnsi="Arial" w:cs="Arial"/>
            <w:b/>
            <w:bCs/>
            <w:sz w:val="22"/>
            <w:szCs w:val="22"/>
          </w:rPr>
          <w:t>529</w:t>
        </w:r>
        <w:r w:rsidR="008C0D0E" w:rsidRPr="008C0D0E">
          <w:rPr>
            <w:rStyle w:val="Hyperlink"/>
            <w:rFonts w:ascii="Arial" w:hAnsi="Arial" w:cs="Arial"/>
            <w:sz w:val="22"/>
            <w:szCs w:val="22"/>
          </w:rPr>
          <w:t>, 49-53</w:t>
        </w:r>
      </w:hyperlink>
    </w:p>
    <w:p w:rsidR="008C0D0E" w:rsidRPr="008C0D0E" w:rsidRDefault="008C0D0E" w:rsidP="008C0D0E">
      <w:pPr>
        <w:pStyle w:val="ListParagraph"/>
        <w:rPr>
          <w:rFonts w:ascii="Arial" w:hAnsi="Arial" w:cs="Arial"/>
          <w:sz w:val="22"/>
          <w:szCs w:val="22"/>
        </w:rPr>
      </w:pPr>
    </w:p>
    <w:p w:rsidR="00F5619A" w:rsidRPr="00F5619A" w:rsidRDefault="00D427EC" w:rsidP="00F561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6" w:history="1"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 xml:space="preserve">Newsom SW (2006). Pioneers in infection control: John Snow, Henry Whitehead, the Broad Street pump, and the beginnings of geographical epidemiology. J Hosp Infect 64(3):210-6 </w:t>
        </w:r>
      </w:hyperlink>
      <w:r w:rsidR="00F5619A" w:rsidRPr="00F5619A">
        <w:rPr>
          <w:rFonts w:ascii="Arial" w:hAnsi="Arial" w:cs="Arial"/>
          <w:sz w:val="22"/>
          <w:szCs w:val="22"/>
        </w:rPr>
        <w:t xml:space="preserve"> </w:t>
      </w:r>
      <w:r w:rsidR="00F5619A" w:rsidRPr="00F5619A">
        <w:rPr>
          <w:rFonts w:ascii="Arial" w:hAnsi="Arial" w:cs="Arial"/>
          <w:sz w:val="22"/>
          <w:szCs w:val="22"/>
        </w:rPr>
        <w:br/>
        <w:t xml:space="preserve">   </w:t>
      </w:r>
    </w:p>
    <w:p w:rsidR="00F5619A" w:rsidRPr="00F5619A" w:rsidRDefault="00D427EC" w:rsidP="00F561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7" w:history="1">
        <w:r w:rsidR="00F5619A" w:rsidRPr="00F5619A">
          <w:rPr>
            <w:rStyle w:val="Hyperlink"/>
            <w:rFonts w:ascii="Arial" w:hAnsi="Arial" w:cs="Arial"/>
            <w:sz w:val="22"/>
            <w:szCs w:val="22"/>
          </w:rPr>
          <w:t xml:space="preserve">WHO position paper on Cholera vaccines, Weekly Epidemiological Record, March 2010 </w:t>
        </w:r>
      </w:hyperlink>
      <w:r w:rsidR="00F5619A" w:rsidRPr="00F5619A">
        <w:rPr>
          <w:rFonts w:ascii="Arial" w:hAnsi="Arial" w:cs="Arial"/>
          <w:sz w:val="22"/>
          <w:szCs w:val="22"/>
        </w:rPr>
        <w:br/>
        <w:t xml:space="preserve">  </w:t>
      </w:r>
    </w:p>
    <w:sectPr w:rsidR="00F5619A" w:rsidRPr="00F5619A" w:rsidSect="00407E65">
      <w:head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E68" w:rsidRDefault="00DD3E68" w:rsidP="00DD3E68">
      <w:r>
        <w:separator/>
      </w:r>
    </w:p>
  </w:endnote>
  <w:endnote w:type="continuationSeparator" w:id="0">
    <w:p w:rsidR="00DD3E68" w:rsidRDefault="00DD3E68" w:rsidP="00DD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E68" w:rsidRDefault="00DD3E68" w:rsidP="00DD3E68">
      <w:r>
        <w:separator/>
      </w:r>
    </w:p>
  </w:footnote>
  <w:footnote w:type="continuationSeparator" w:id="0">
    <w:p w:rsidR="00DD3E68" w:rsidRDefault="00DD3E68" w:rsidP="00DD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68" w:rsidRDefault="00DD3E68">
    <w:pPr>
      <w:pStyle w:val="Header"/>
    </w:pPr>
    <w:r>
      <w:rPr>
        <w:noProof/>
      </w:rPr>
      <w:drawing>
        <wp:inline distT="0" distB="0" distL="0" distR="0" wp14:anchorId="109C2EF7" wp14:editId="52C27CDE">
          <wp:extent cx="3431540" cy="514350"/>
          <wp:effectExtent l="0" t="0" r="0" b="0"/>
          <wp:docPr id="1" name="Picture 1" descr="University of Liverpool, School of Medicine logo.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hool of Medicine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29E3"/>
    <w:multiLevelType w:val="hybridMultilevel"/>
    <w:tmpl w:val="513E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0044"/>
    <w:multiLevelType w:val="hybridMultilevel"/>
    <w:tmpl w:val="C74C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7BC1"/>
    <w:multiLevelType w:val="multilevel"/>
    <w:tmpl w:val="DA6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00"/>
    <w:rsid w:val="00032753"/>
    <w:rsid w:val="00045BB3"/>
    <w:rsid w:val="00074670"/>
    <w:rsid w:val="00084BE5"/>
    <w:rsid w:val="00085F52"/>
    <w:rsid w:val="0009621D"/>
    <w:rsid w:val="000C2ED5"/>
    <w:rsid w:val="000D7A09"/>
    <w:rsid w:val="000F5199"/>
    <w:rsid w:val="00150914"/>
    <w:rsid w:val="001703C7"/>
    <w:rsid w:val="00172C5B"/>
    <w:rsid w:val="00181A93"/>
    <w:rsid w:val="00182DDF"/>
    <w:rsid w:val="001902F5"/>
    <w:rsid w:val="0019385B"/>
    <w:rsid w:val="001A4E55"/>
    <w:rsid w:val="001B2B39"/>
    <w:rsid w:val="001B2B82"/>
    <w:rsid w:val="001E682A"/>
    <w:rsid w:val="001F03B2"/>
    <w:rsid w:val="002003C9"/>
    <w:rsid w:val="002237E6"/>
    <w:rsid w:val="00227039"/>
    <w:rsid w:val="002416B8"/>
    <w:rsid w:val="002420F0"/>
    <w:rsid w:val="0024541B"/>
    <w:rsid w:val="00270C59"/>
    <w:rsid w:val="00283D15"/>
    <w:rsid w:val="002A7CB3"/>
    <w:rsid w:val="002B26C1"/>
    <w:rsid w:val="002D30D0"/>
    <w:rsid w:val="002D3E04"/>
    <w:rsid w:val="002D4E6D"/>
    <w:rsid w:val="002F0FA5"/>
    <w:rsid w:val="003028B7"/>
    <w:rsid w:val="00305282"/>
    <w:rsid w:val="00305752"/>
    <w:rsid w:val="00311A33"/>
    <w:rsid w:val="003158B3"/>
    <w:rsid w:val="00325047"/>
    <w:rsid w:val="00336108"/>
    <w:rsid w:val="00356587"/>
    <w:rsid w:val="00364AAF"/>
    <w:rsid w:val="003703C8"/>
    <w:rsid w:val="00377A79"/>
    <w:rsid w:val="00395F11"/>
    <w:rsid w:val="00397316"/>
    <w:rsid w:val="003A1876"/>
    <w:rsid w:val="003B6C6E"/>
    <w:rsid w:val="003C7DEC"/>
    <w:rsid w:val="003D2992"/>
    <w:rsid w:val="003E0EC7"/>
    <w:rsid w:val="003E2B70"/>
    <w:rsid w:val="00407E65"/>
    <w:rsid w:val="00414E0B"/>
    <w:rsid w:val="00424B6C"/>
    <w:rsid w:val="00444B01"/>
    <w:rsid w:val="00473594"/>
    <w:rsid w:val="00484150"/>
    <w:rsid w:val="004A171D"/>
    <w:rsid w:val="004A6B4D"/>
    <w:rsid w:val="004B7951"/>
    <w:rsid w:val="004C52B2"/>
    <w:rsid w:val="004E44B7"/>
    <w:rsid w:val="005012AC"/>
    <w:rsid w:val="00524A21"/>
    <w:rsid w:val="00547086"/>
    <w:rsid w:val="00551200"/>
    <w:rsid w:val="005637B0"/>
    <w:rsid w:val="005B649A"/>
    <w:rsid w:val="005B6BA1"/>
    <w:rsid w:val="005B7183"/>
    <w:rsid w:val="005C31B0"/>
    <w:rsid w:val="005C7182"/>
    <w:rsid w:val="005D2C5B"/>
    <w:rsid w:val="005D32FC"/>
    <w:rsid w:val="005D7825"/>
    <w:rsid w:val="005E1605"/>
    <w:rsid w:val="005E63EE"/>
    <w:rsid w:val="005F0484"/>
    <w:rsid w:val="00607952"/>
    <w:rsid w:val="00617512"/>
    <w:rsid w:val="00656B05"/>
    <w:rsid w:val="00662C4C"/>
    <w:rsid w:val="00665837"/>
    <w:rsid w:val="006662F6"/>
    <w:rsid w:val="00677AAD"/>
    <w:rsid w:val="0069797F"/>
    <w:rsid w:val="006D036D"/>
    <w:rsid w:val="006D1FDA"/>
    <w:rsid w:val="006D7986"/>
    <w:rsid w:val="006E7CE1"/>
    <w:rsid w:val="006F0A14"/>
    <w:rsid w:val="006F475B"/>
    <w:rsid w:val="00711BD1"/>
    <w:rsid w:val="007244ED"/>
    <w:rsid w:val="00731C06"/>
    <w:rsid w:val="00742485"/>
    <w:rsid w:val="007463B6"/>
    <w:rsid w:val="00764A74"/>
    <w:rsid w:val="007B12A2"/>
    <w:rsid w:val="007C6B5F"/>
    <w:rsid w:val="007D09DC"/>
    <w:rsid w:val="007D0ADD"/>
    <w:rsid w:val="007D1920"/>
    <w:rsid w:val="007E55CA"/>
    <w:rsid w:val="0080654A"/>
    <w:rsid w:val="00806CD2"/>
    <w:rsid w:val="00823DC6"/>
    <w:rsid w:val="00833146"/>
    <w:rsid w:val="00845170"/>
    <w:rsid w:val="00847365"/>
    <w:rsid w:val="008576EA"/>
    <w:rsid w:val="008701A9"/>
    <w:rsid w:val="00871683"/>
    <w:rsid w:val="00892633"/>
    <w:rsid w:val="008C0D0E"/>
    <w:rsid w:val="008C6162"/>
    <w:rsid w:val="008D18B8"/>
    <w:rsid w:val="008F51B1"/>
    <w:rsid w:val="008F58B4"/>
    <w:rsid w:val="00901DEC"/>
    <w:rsid w:val="00917CE5"/>
    <w:rsid w:val="00921C99"/>
    <w:rsid w:val="00931ED4"/>
    <w:rsid w:val="0093593E"/>
    <w:rsid w:val="00944DF0"/>
    <w:rsid w:val="00955F17"/>
    <w:rsid w:val="00993106"/>
    <w:rsid w:val="009A5CC7"/>
    <w:rsid w:val="009B05E4"/>
    <w:rsid w:val="009B5E8D"/>
    <w:rsid w:val="009C2A8C"/>
    <w:rsid w:val="009D2DC8"/>
    <w:rsid w:val="009E4D29"/>
    <w:rsid w:val="009E676B"/>
    <w:rsid w:val="009F0BED"/>
    <w:rsid w:val="009F0F35"/>
    <w:rsid w:val="009F476F"/>
    <w:rsid w:val="009F6B42"/>
    <w:rsid w:val="00A10721"/>
    <w:rsid w:val="00A15FE0"/>
    <w:rsid w:val="00A21891"/>
    <w:rsid w:val="00A21CE0"/>
    <w:rsid w:val="00A2211C"/>
    <w:rsid w:val="00A553E9"/>
    <w:rsid w:val="00A563D2"/>
    <w:rsid w:val="00A57DF8"/>
    <w:rsid w:val="00A67684"/>
    <w:rsid w:val="00A67747"/>
    <w:rsid w:val="00A90BBF"/>
    <w:rsid w:val="00AA2DAD"/>
    <w:rsid w:val="00AD7FCF"/>
    <w:rsid w:val="00AE11BC"/>
    <w:rsid w:val="00AF74A3"/>
    <w:rsid w:val="00B06A86"/>
    <w:rsid w:val="00B17B14"/>
    <w:rsid w:val="00B3564C"/>
    <w:rsid w:val="00B378DC"/>
    <w:rsid w:val="00B94662"/>
    <w:rsid w:val="00BB1277"/>
    <w:rsid w:val="00BC3D69"/>
    <w:rsid w:val="00BC703A"/>
    <w:rsid w:val="00BE2E20"/>
    <w:rsid w:val="00C01D9D"/>
    <w:rsid w:val="00C17E54"/>
    <w:rsid w:val="00C23432"/>
    <w:rsid w:val="00C2346E"/>
    <w:rsid w:val="00C46AA6"/>
    <w:rsid w:val="00C5197D"/>
    <w:rsid w:val="00C71DCF"/>
    <w:rsid w:val="00C92084"/>
    <w:rsid w:val="00C9403D"/>
    <w:rsid w:val="00C958CC"/>
    <w:rsid w:val="00CA5604"/>
    <w:rsid w:val="00CA7C68"/>
    <w:rsid w:val="00CC5009"/>
    <w:rsid w:val="00CD1AF8"/>
    <w:rsid w:val="00CD4DD0"/>
    <w:rsid w:val="00CD63DA"/>
    <w:rsid w:val="00CD7D0F"/>
    <w:rsid w:val="00CE3D8D"/>
    <w:rsid w:val="00CE4AF1"/>
    <w:rsid w:val="00CF75BA"/>
    <w:rsid w:val="00D117CC"/>
    <w:rsid w:val="00D228FC"/>
    <w:rsid w:val="00D40D37"/>
    <w:rsid w:val="00D427EC"/>
    <w:rsid w:val="00D53327"/>
    <w:rsid w:val="00D84A4D"/>
    <w:rsid w:val="00D850E8"/>
    <w:rsid w:val="00D96D7F"/>
    <w:rsid w:val="00DB0193"/>
    <w:rsid w:val="00DC0261"/>
    <w:rsid w:val="00DC0DB2"/>
    <w:rsid w:val="00DC3A3F"/>
    <w:rsid w:val="00DD3E68"/>
    <w:rsid w:val="00DE3CC1"/>
    <w:rsid w:val="00DF4CE9"/>
    <w:rsid w:val="00E81627"/>
    <w:rsid w:val="00EA71F5"/>
    <w:rsid w:val="00EB0230"/>
    <w:rsid w:val="00EB3623"/>
    <w:rsid w:val="00ED155A"/>
    <w:rsid w:val="00ED64B6"/>
    <w:rsid w:val="00F41DC9"/>
    <w:rsid w:val="00F5619A"/>
    <w:rsid w:val="00F71126"/>
    <w:rsid w:val="00F72204"/>
    <w:rsid w:val="00F87CC5"/>
    <w:rsid w:val="00FA7E63"/>
    <w:rsid w:val="00FB6018"/>
    <w:rsid w:val="00FC461F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42D19-A409-4B18-A00F-081EFB6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7E65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11A3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200"/>
    <w:rPr>
      <w:color w:val="0000FF"/>
      <w:u w:val="single"/>
    </w:rPr>
  </w:style>
  <w:style w:type="character" w:styleId="FollowedHyperlink">
    <w:name w:val="FollowedHyperlink"/>
    <w:basedOn w:val="DefaultParagraphFont"/>
    <w:rsid w:val="006E7C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619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3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3E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D3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3E6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E6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1A33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311A33"/>
  </w:style>
  <w:style w:type="character" w:customStyle="1" w:styleId="author-ref">
    <w:name w:val="author-ref"/>
    <w:basedOn w:val="DefaultParagraphFont"/>
    <w:rsid w:val="0031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1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000000"/>
                <w:right w:val="none" w:sz="0" w:space="0" w:color="auto"/>
              </w:divBdr>
              <w:divsChild>
                <w:div w:id="17408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789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q=http://www.annualreviews.org/doi/pdf/10.1146/annurev.physiol.67.031103.153530&amp;sa=U&amp;ei=xZmBTrL6L62z0QXmlv3YAQ&amp;ved=0CA4QFjAA&amp;usg=AFQjCNGBOdAD18NtLf3lTSZUt0p3_h1mUg" TargetMode="External"/><Relationship Id="rId13" Type="http://schemas.openxmlformats.org/officeDocument/2006/relationships/hyperlink" Target="http://www.nature.com/nature/journal/v406/n6797/full/406768a0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1521691816000111" TargetMode="External"/><Relationship Id="rId12" Type="http://schemas.openxmlformats.org/officeDocument/2006/relationships/hyperlink" Target="https://www.nature.com/articles/35020000?error=cookies_not_supported&amp;code=3132b2e0-6b10-4b6a-8270-63bc9d619bb7" TargetMode="External"/><Relationship Id="rId17" Type="http://schemas.openxmlformats.org/officeDocument/2006/relationships/hyperlink" Target="http://www.who.int/immunization/newsroom/news_revised_position_paper_cholera_vaccines/e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19567010600283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15259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article/pii/S0014579302031824" TargetMode="External"/><Relationship Id="rId10" Type="http://schemas.openxmlformats.org/officeDocument/2006/relationships/hyperlink" Target="https://www.science.org/doi/10.1126/science.275.5296.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belprize.org/prizes/medicine/1994/press-release/" TargetMode="External"/><Relationship Id="rId14" Type="http://schemas.openxmlformats.org/officeDocument/2006/relationships/hyperlink" Target="http://www.sciencedirect.com/science/article/pii/S09680004030025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</dc:creator>
  <cp:lastModifiedBy>Campbell, Barry</cp:lastModifiedBy>
  <cp:revision>3</cp:revision>
  <dcterms:created xsi:type="dcterms:W3CDTF">2021-02-16T10:46:00Z</dcterms:created>
  <dcterms:modified xsi:type="dcterms:W3CDTF">2024-02-23T17:35:00Z</dcterms:modified>
</cp:coreProperties>
</file>